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8B" w:rsidRPr="00930E28" w:rsidRDefault="009C7A8B" w:rsidP="009E2691">
      <w:pPr>
        <w:shd w:val="clear" w:color="auto" w:fill="FFFFFF"/>
        <w:spacing w:before="167" w:after="502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Консультация для воспитателей логопедических групп. Индивидуальные занятия с детьми 6–7 лет по заданию логопеда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Индивидуальные занятия по заданию логопеда проводятся воспитателем во время второй половины дня, сразу же после дневного сна, то есть примерно с 15-ти часов и до ужина. Воспитатель занимается индивидуально с теми детьми, фамилии которых логопед записал в специальной тетради взаимосвязи учителя-логопеда и воспитателя. Такая тетрадь заполняется после индивидуальной работы учителя-логопеда с детьми. Кроме того, логопед передаёт в группу заполненные рабочие тетради тех детей, с которыми он занимался (для повторения дома)</w:t>
      </w:r>
      <w:proofErr w:type="gram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Очень важно, чтобы во время индивидуального занятия воспитателя с ребёнком все остальные дети их не отвлекали, были заняты тихими играми. Лучше всего для этой цели подходят настольные и настольно-печатные игры. А если воспитатель при их распределении учитывает особенности каждого ребёнка, то такая игра одновременно даёт и обучающий эффект. Например, если у ребёнка трудности с мелкой моторикой, - ему следует предложить собрать мозаику или нанизать бусы, если трудности с конструктивной деятельностью, - то сложить по образцу разрезанные картинки или специальные кубики и т. п.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Занятия с детьми лучше проводить в специально оборудованном логопедическом уголке. Здесь устанавливается большое зеркало, в котором могут отразиться лица ребёнка и воспитателя одновременно. Кроме того, здесь же желательно иметь наглядный материал для закрепления звуков [Р.</w:t>
      </w:r>
      <w:proofErr w:type="gram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, [РЬ]. [Л], [ЛЬ], свистящих и шипящих звуков.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Занимаясь с ребёнком, воспитатель обязан помнить, что проговаривание всего фонетического материала по тетради должно происходить с обязательным выделением закрепляемого звука голосом - произноситься утрированно. Воспитатель не должен пропустить ни одной фонетической или грамматической ошибки в речи ребёнка. Занятие может быть продолжено лишь после того, как ребёнок всё скажет правильно. Весь речевой материал воспитатель должен проговаривать громко, чётко, медленно и добиваться того же от малыша.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должен внимательно следить за речью детей и исправлять их ошибки не только на занятиях, но и на протяжении всех режимных моментов. Причём очень важно, чтобы все ошибки детей исправлялись воспитателем корректно. </w:t>
      </w:r>
      <w:proofErr w:type="gram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Ни в коем случае не следует передразнивать ребенка, высмеивать его, так как это может спровоцировать снижение речевой активности (вплоть до полного молчания в группе, замкнутость, отрицательное отношение малыша к воспитателю, к обучению в целом.</w:t>
      </w:r>
      <w:proofErr w:type="gramEnd"/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Манеры исправления ошибок в речи детей вне занятий и во время занятий отличаются друг от друга. Так, во время игр и бытовой деятельности не следует привлекать внимание детей к ошибкам кого-то из них, лучше это делать незаметно для остальных. Например, во время игры один из ребят говорит другому: «У всех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куклов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 сними туфли, неси без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туфлев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Воспитатель, используя небольшой перерыв в игре, подзывает к себе этого ребёнка и предлагает ему послушать правильный и неправильный варианты сочетания слов («всех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куклов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» или «всех кукол», «без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туфлёв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» или «без туфель», А затем спрашивает:</w:t>
      </w:r>
      <w:proofErr w:type="gram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 «Как лучше сказать? ». И только потом просит повторить правильную фразу.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Если же ошибка встречается в обращении к воспитателю, то можно реагировать так: «Ты же можешь правильно сказать, ну-ка попробуй! » или «Я не понимаю тебя. Подумай и скажи правильно».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Теперь об исправлении ошибок на занятиях. Здесь, во-первых, ограничено время и долгие, пространные выяснения того, как лучше сказать, со стороны воспитателя неуместны. Во-вторых, внимание детей приковано к речи отвечающего и незаметно, исправить его ошибки невозможно, да и не нужно. И, в-третьих, занятия, в отличие от случаев спонтанного неконтролируемого ребёнком общения, должны проходить при максимальной мобилизации внимания отвечающего, с установкой на грамотную, чёткую речь.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В связи со сказанным, ошибки в ходе занятий должны фиксироваться воспитателем моментально («Неверно», «Неправильно», «Не так сказал»). К исправлению грамматических неточностей привлекаются все дети. Сам же воспитатель исправляет грамматическую ошибку ребёнка только тогда, когда большинство детей не смогли этого сделать.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Ошибки в произношении также следует фиксировать и исправлять по ходу ответа. Например, если ребёнок неправильно произнёс звук [Р.</w:t>
      </w:r>
      <w:proofErr w:type="gram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, воспитатель может предложить ему: «Повтори за мной, выделяя звук [Р.</w:t>
      </w:r>
      <w:proofErr w:type="gram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 ]</w:t>
      </w:r>
      <w:proofErr w:type="gram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, слова: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стРоить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гоРка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собиРать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игРать</w:t>
      </w:r>
      <w:proofErr w:type="spellEnd"/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Может случиться и так: одному из ребят очень хочется ответить, а воспитатель заранее знает, что сложное по слоговой структуре слово (милиционер, пододеяльник, водопроводчик) малыш не произнесёт и это вызовет у остальных смех. Следует предложить ребёнку сказать ответ воспитателю на ухо, а затем похвалить малыша за старание.</w:t>
      </w:r>
    </w:p>
    <w:p w:rsidR="009C7A8B" w:rsidRPr="00930E28" w:rsidRDefault="009E2691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C7A8B" w:rsidRPr="00930E28">
        <w:rPr>
          <w:rFonts w:ascii="Times New Roman" w:eastAsia="Times New Roman" w:hAnsi="Times New Roman" w:cs="Times New Roman"/>
          <w:sz w:val="28"/>
          <w:szCs w:val="28"/>
        </w:rPr>
        <w:t>Для того чтобы дети на всех занятиях говорили внятно и с наименьшим количеством фонетических ошибок, воспитатель должен своей очень чёткой, достаточно громкой и не торопливой речью задавать тон.</w:t>
      </w:r>
    </w:p>
    <w:p w:rsidR="009C7A8B" w:rsidRPr="00930E28" w:rsidRDefault="009C7A8B" w:rsidP="009C7A8B">
      <w:p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 нормализации речи и угасание патологического рефлекса возможны только при повышенном внимании ребёнка к речи окружающих и своей собственной. Естественно, что такая работа требует от воспитателя терпения, такта и постоянной изобретательности.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b/>
          <w:sz w:val="28"/>
          <w:szCs w:val="28"/>
        </w:rPr>
        <w:t>Совместная работа учителя-логопеда и воспитателя над звукопроизношением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Работа воспитателя и работа логопеда различна при исправлении и формировании звукопроизношения по организации, приёмам, по продолжительности. Она требует различных знаний, умений, навыков.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930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Деятельность учителя-логопеда</w:t>
      </w:r>
      <w:r w:rsidR="009E2691" w:rsidRPr="00930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  </w:t>
      </w:r>
      <w:r w:rsidRPr="00930E2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Деятельность воспитателя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 </w:t>
      </w:r>
      <w:proofErr w:type="gramStart"/>
      <w:r w:rsidRPr="00930E28">
        <w:rPr>
          <w:rFonts w:ascii="Times New Roman" w:eastAsia="Times New Roman" w:hAnsi="Times New Roman" w:cs="Times New Roman"/>
          <w:sz w:val="28"/>
          <w:szCs w:val="28"/>
        </w:rPr>
        <w:t>исправляет нарушения речи Воспитатель под руководством учителя-логопеда активно участвует</w:t>
      </w:r>
      <w:proofErr w:type="gramEnd"/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в коррекционной работе</w:t>
      </w:r>
    </w:p>
    <w:p w:rsidR="009C7A8B" w:rsidRPr="00930E28" w:rsidRDefault="009C7A8B" w:rsidP="009E2691">
      <w:pPr>
        <w:pStyle w:val="a4"/>
        <w:numPr>
          <w:ilvl w:val="0"/>
          <w:numId w:val="1"/>
        </w:num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i/>
          <w:sz w:val="28"/>
          <w:szCs w:val="28"/>
        </w:rPr>
        <w:t>Подготовительный этап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Логопед в зависимости</w:t>
      </w:r>
      <w:bookmarkStart w:id="0" w:name="_GoBack"/>
      <w:bookmarkEnd w:id="0"/>
      <w:r w:rsidRPr="00930E28">
        <w:rPr>
          <w:rFonts w:ascii="Times New Roman" w:eastAsia="Times New Roman" w:hAnsi="Times New Roman" w:cs="Times New Roman"/>
          <w:sz w:val="28"/>
          <w:szCs w:val="28"/>
        </w:rPr>
        <w:t xml:space="preserve"> от характера нарушения звука вырабатывает и тренирует движения органов артикуляционного аппарата, которые были неправильными или</w:t>
      </w:r>
      <w:r w:rsidR="009E2691" w:rsidRPr="0093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28">
        <w:rPr>
          <w:rFonts w:ascii="Times New Roman" w:eastAsia="Times New Roman" w:hAnsi="Times New Roman" w:cs="Times New Roman"/>
          <w:sz w:val="28"/>
          <w:szCs w:val="28"/>
        </w:rPr>
        <w:t>совсем отсутствовали. Воспитатель по заданию логопеда в игровой форме закрепляет у детей движения и положения органов артикуляционного аппарата.</w:t>
      </w:r>
    </w:p>
    <w:p w:rsidR="009C7A8B" w:rsidRPr="00930E28" w:rsidRDefault="009C7A8B" w:rsidP="009E2691">
      <w:pPr>
        <w:pStyle w:val="a4"/>
        <w:numPr>
          <w:ilvl w:val="0"/>
          <w:numId w:val="1"/>
        </w:num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i/>
          <w:sz w:val="28"/>
          <w:szCs w:val="28"/>
        </w:rPr>
        <w:t>Этап появления звука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Логопед ставит звуки, вырабатывая артикуляцию нужного звука, при этом используются специальные приёмы и отработанные на предыдущем этапе движения органов артикуляционного аппарата. Воспитатель закрепляет произнесение</w:t>
      </w:r>
      <w:r w:rsidR="009E2691" w:rsidRPr="00930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0E28">
        <w:rPr>
          <w:rFonts w:ascii="Times New Roman" w:eastAsia="Times New Roman" w:hAnsi="Times New Roman" w:cs="Times New Roman"/>
          <w:sz w:val="28"/>
          <w:szCs w:val="28"/>
        </w:rPr>
        <w:t>поставленного логопедом звука, фиксируя внимание ребёнка на его звучание и артикуляции, используя картинки - символы н. звукоподражания.</w:t>
      </w:r>
    </w:p>
    <w:p w:rsidR="009C7A8B" w:rsidRPr="00930E28" w:rsidRDefault="009C7A8B" w:rsidP="009E2691">
      <w:pPr>
        <w:pStyle w:val="a4"/>
        <w:numPr>
          <w:ilvl w:val="0"/>
          <w:numId w:val="1"/>
        </w:num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i/>
          <w:sz w:val="28"/>
          <w:szCs w:val="28"/>
        </w:rPr>
        <w:t>Этап усвоения звука (правильное произнесение звука в речи)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Логопед автоматизирует звук</w:t>
      </w:r>
      <w:r w:rsidR="009E2691" w:rsidRPr="00930E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0E28">
        <w:rPr>
          <w:rFonts w:ascii="Times New Roman" w:eastAsia="Times New Roman" w:hAnsi="Times New Roman" w:cs="Times New Roman"/>
          <w:sz w:val="28"/>
          <w:szCs w:val="28"/>
        </w:rPr>
        <w:t>последовательно вводя его в речь; слог,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слово, предложение, связную речь. Воспитатель по заданию логопеда подбирает соответствующий материал для автоматизируемого звука, проводит контроль звука.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Условия, необходимые для формирования у дошкольников правильного звукопроизношения: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1) Целесообразно использовать все анализаторы. Опора на кинестетические ощущения способствует осознанному звучанию речи;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lastRenderedPageBreak/>
        <w:t>2) Отработка звуков, смешиваемых в речи детей, осуществляется поэтапно и распределена во времени;</w:t>
      </w:r>
    </w:p>
    <w:p w:rsidR="009C7A8B" w:rsidRPr="00930E28" w:rsidRDefault="009C7A8B" w:rsidP="009E2691">
      <w:pPr>
        <w:shd w:val="clear" w:color="auto" w:fill="FFFFFF"/>
        <w:spacing w:before="251"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E28">
        <w:rPr>
          <w:rFonts w:ascii="Times New Roman" w:eastAsia="Times New Roman" w:hAnsi="Times New Roman" w:cs="Times New Roman"/>
          <w:sz w:val="28"/>
          <w:szCs w:val="28"/>
        </w:rPr>
        <w:t>3) Закрепление поставленных звуков в процессе дифференциации всех близких звуков; материал по закреплению и автоматизации звуков подбирается таким образом, чтобы в нем отсутствовали дефектные и смешиваемые в речи ребёнка звуки; чтобы отобранный материал мог способствовать обогащению, уточнению словаря, выработке грамматически правильной связной речи.</w:t>
      </w:r>
    </w:p>
    <w:p w:rsidR="00553B9D" w:rsidRPr="00930E28" w:rsidRDefault="00553B9D">
      <w:pPr>
        <w:rPr>
          <w:rFonts w:ascii="Times New Roman" w:hAnsi="Times New Roman" w:cs="Times New Roman"/>
          <w:sz w:val="28"/>
          <w:szCs w:val="28"/>
        </w:rPr>
      </w:pPr>
    </w:p>
    <w:sectPr w:rsidR="00553B9D" w:rsidRPr="00930E28" w:rsidSect="00A2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46A9"/>
    <w:multiLevelType w:val="hybridMultilevel"/>
    <w:tmpl w:val="4F4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7A8B"/>
    <w:rsid w:val="00553B9D"/>
    <w:rsid w:val="00930E28"/>
    <w:rsid w:val="009C7A8B"/>
    <w:rsid w:val="009E2691"/>
    <w:rsid w:val="00A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17"/>
  </w:style>
  <w:style w:type="paragraph" w:styleId="1">
    <w:name w:val="heading 1"/>
    <w:basedOn w:val="a"/>
    <w:link w:val="10"/>
    <w:uiPriority w:val="9"/>
    <w:qFormat/>
    <w:rsid w:val="009C7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C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E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1096</Words>
  <Characters>6248</Characters>
  <Application>Microsoft Office Word</Application>
  <DocSecurity>0</DocSecurity>
  <Lines>52</Lines>
  <Paragraphs>14</Paragraphs>
  <ScaleCrop>false</ScaleCrop>
  <Company>Grizli777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vassevo87@gmail.com</cp:lastModifiedBy>
  <cp:revision>6</cp:revision>
  <cp:lastPrinted>2015-10-09T05:45:00Z</cp:lastPrinted>
  <dcterms:created xsi:type="dcterms:W3CDTF">2015-10-04T19:56:00Z</dcterms:created>
  <dcterms:modified xsi:type="dcterms:W3CDTF">2019-02-22T05:28:00Z</dcterms:modified>
</cp:coreProperties>
</file>